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4C8DCD4D" w:rsidR="00C07243" w:rsidRPr="00841A01" w:rsidRDefault="00316B40" w:rsidP="00F441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="Arial" w:eastAsia="Merriweather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F441F1" w:rsidRPr="00841A01">
        <w:rPr>
          <w:rFonts w:ascii="Arial" w:eastAsia="Merriweather" w:hAnsi="Arial" w:cs="Arial"/>
          <w:b/>
          <w:sz w:val="22"/>
          <w:szCs w:val="22"/>
        </w:rPr>
        <w:t>DO</w:t>
      </w:r>
      <w:r w:rsidR="00C07243" w:rsidRPr="00841A01">
        <w:rPr>
          <w:rFonts w:ascii="Arial" w:eastAsia="Merriweather" w:hAnsi="Arial" w:cs="Arial"/>
          <w:b/>
          <w:sz w:val="22"/>
          <w:szCs w:val="22"/>
        </w:rPr>
        <w:t>CUMENTO DE FORMALIZAÇÃO DA DEMANDA (DFD)</w:t>
      </w:r>
    </w:p>
    <w:p w14:paraId="58477C41" w14:textId="77777777" w:rsidR="0043341B" w:rsidRPr="00841A01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49769DE8" w14:textId="76A63CFB" w:rsidR="0061693B" w:rsidRPr="00841A01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>Setor Requisitante</w:t>
      </w:r>
      <w:r w:rsidR="0061693B"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: </w:t>
      </w:r>
      <w:r w:rsidR="00885556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Secretaria Municipal </w:t>
      </w:r>
      <w:r w:rsidR="003279E3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da Agricultura e </w:t>
      </w:r>
      <w:r w:rsidR="005D05E7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Pecuária.</w:t>
      </w:r>
    </w:p>
    <w:p w14:paraId="6694B461" w14:textId="2AF5EF73" w:rsidR="0061693B" w:rsidRPr="00841A01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>Responsável pela demanda</w:t>
      </w:r>
      <w:r w:rsidR="0061693B"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>:</w:t>
      </w:r>
      <w:r w:rsidR="002E28B4"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 </w:t>
      </w:r>
      <w:r w:rsidR="003279E3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Camila Ramalho Matta </w:t>
      </w:r>
    </w:p>
    <w:p w14:paraId="71D8EB0A" w14:textId="77777777" w:rsidR="0061693B" w:rsidRPr="00841A01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2FBA5080" w14:textId="3307264C" w:rsidR="008A5191" w:rsidRDefault="00E50BFD" w:rsidP="008A5191">
      <w:pPr>
        <w:tabs>
          <w:tab w:val="left" w:pos="0"/>
        </w:tabs>
        <w:ind w:left="0" w:right="-426" w:hanging="2"/>
        <w:jc w:val="both"/>
        <w:rPr>
          <w:rFonts w:ascii="Arial" w:eastAsia="Merriweather" w:hAnsi="Arial" w:cs="Arial"/>
          <w:bCs/>
          <w:sz w:val="22"/>
          <w:szCs w:val="22"/>
        </w:rPr>
      </w:pPr>
      <w:r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>Objeto da demanda</w:t>
      </w:r>
      <w:r w:rsidR="0061693B"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>:</w:t>
      </w:r>
      <w:r w:rsidR="0061693B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8A5191" w:rsidRPr="008A5191">
        <w:rPr>
          <w:rFonts w:ascii="Arial" w:eastAsia="Merriweather" w:hAnsi="Arial" w:cs="Arial"/>
          <w:bCs/>
          <w:sz w:val="22"/>
          <w:szCs w:val="22"/>
        </w:rPr>
        <w:t xml:space="preserve">AQUISIÇÃO DE </w:t>
      </w:r>
      <w:r w:rsidR="00316B40" w:rsidRPr="008A5191">
        <w:rPr>
          <w:rFonts w:ascii="Arial" w:eastAsia="Merriweather" w:hAnsi="Arial" w:cs="Arial"/>
          <w:bCs/>
          <w:sz w:val="22"/>
          <w:szCs w:val="22"/>
        </w:rPr>
        <w:t>TINTA</w:t>
      </w:r>
      <w:r w:rsidR="00316B40">
        <w:rPr>
          <w:rFonts w:ascii="Arial" w:eastAsia="Merriweather" w:hAnsi="Arial" w:cs="Arial"/>
          <w:bCs/>
          <w:sz w:val="22"/>
          <w:szCs w:val="22"/>
        </w:rPr>
        <w:t xml:space="preserve">S </w:t>
      </w:r>
      <w:r w:rsidR="00316B40" w:rsidRPr="008A5191">
        <w:rPr>
          <w:rFonts w:ascii="Arial" w:eastAsia="Merriweather" w:hAnsi="Arial" w:cs="Arial"/>
          <w:bCs/>
          <w:sz w:val="22"/>
          <w:szCs w:val="22"/>
        </w:rPr>
        <w:t>PARA</w:t>
      </w:r>
      <w:r w:rsidR="008A5191" w:rsidRPr="008A5191">
        <w:rPr>
          <w:rFonts w:ascii="Arial" w:eastAsia="Merriweather" w:hAnsi="Arial" w:cs="Arial"/>
          <w:bCs/>
          <w:sz w:val="22"/>
          <w:szCs w:val="22"/>
        </w:rPr>
        <w:t xml:space="preserve"> ATENDER AS DEMANDAS DA DIVERSAS SECRETARIA DO MUNICIPIO DE BANDEIRANTES/PR</w:t>
      </w:r>
    </w:p>
    <w:p w14:paraId="1F88E010" w14:textId="32B047AC" w:rsidR="0061693B" w:rsidRPr="00841A01" w:rsidRDefault="00E50BFD" w:rsidP="008A5191">
      <w:pPr>
        <w:tabs>
          <w:tab w:val="left" w:pos="0"/>
        </w:tabs>
        <w:ind w:left="0" w:right="-426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Características do objeto</w:t>
      </w:r>
      <w:r w:rsidR="0061693B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841A01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3D20F6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proofErr w:type="gramEnd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Serviço não continuado</w:t>
      </w:r>
      <w:r w:rsidR="00F53BB0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;</w:t>
      </w: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841A01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864931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proofErr w:type="gramEnd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1D0873C4" w:rsidR="0061693B" w:rsidRPr="00841A01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E22F15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61693B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proofErr w:type="gramEnd"/>
      <w:r w:rsidR="0061693B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6179E9BA" w:rsidR="0061693B" w:rsidRPr="00841A01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F600D1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841A01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841A01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7A8F1CE4" w14:textId="77777777" w:rsidR="0061693B" w:rsidRPr="00841A01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AD1EFC"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>Forma de contratação sugerida:</w:t>
      </w:r>
    </w:p>
    <w:p w14:paraId="5F544053" w14:textId="145CE61B" w:rsidR="00E50BFD" w:rsidRPr="00841A01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EC12D5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) Pregão</w:t>
      </w:r>
      <w:r w:rsidR="00EC12D5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</w:p>
    <w:p w14:paraId="3E34A6C4" w14:textId="77777777" w:rsidR="00E50BFD" w:rsidRPr="00841A01" w:rsidRDefault="00EC12D5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( </w:t>
      </w:r>
      <w:r w:rsidR="00E50BFD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proofErr w:type="gramEnd"/>
      <w:r w:rsidR="00E50BFD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Dispensa</w:t>
      </w:r>
      <w:r w:rsidR="00F14A76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– Lei 14.133/21 art. 75, II</w:t>
      </w:r>
      <w:r w:rsidR="00DE62FD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, </w:t>
      </w:r>
      <w:r w:rsidR="00DE62FD" w:rsidRPr="00841A01">
        <w:rPr>
          <w:rFonts w:ascii="Arial" w:hAnsi="Arial" w:cs="Arial"/>
          <w:color w:val="000000"/>
          <w:sz w:val="22"/>
          <w:szCs w:val="22"/>
        </w:rPr>
        <w:t>§ 3º </w:t>
      </w:r>
    </w:p>
    <w:p w14:paraId="04EE754A" w14:textId="77777777" w:rsidR="00E50BFD" w:rsidRPr="00841A01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841A01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841A01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841A01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841A01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27291D5D" w14:textId="77777777" w:rsidR="00E50BFD" w:rsidRPr="00841A01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>– PAC</w:t>
      </w:r>
      <w:r w:rsidR="00E50BFD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:</w:t>
      </w:r>
      <w:r w:rsidR="00E50BFD" w:rsidRPr="00841A0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17E8FE5" w14:textId="168AF897" w:rsidR="00CA7299" w:rsidRPr="00841A01" w:rsidRDefault="00E50BFD" w:rsidP="00B358EB">
      <w:pPr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EC12D5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r w:rsidR="00A924F1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Sim – Especificar Ano:</w:t>
      </w:r>
      <w:r w:rsidR="00EC12D5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A92034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2025</w:t>
      </w:r>
      <w:r w:rsidR="00790B0E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5D05E7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SAP 0114</w:t>
      </w:r>
    </w:p>
    <w:p w14:paraId="282D6F68" w14:textId="77777777" w:rsidR="00E50BFD" w:rsidRPr="00841A01" w:rsidRDefault="007E5C36" w:rsidP="00864931">
      <w:pPr>
        <w:ind w:leftChars="0" w:left="0" w:right="-426" w:firstLineChars="0" w:hanging="2"/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EC12D5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E50BFD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proofErr w:type="gramEnd"/>
      <w:r w:rsidR="00E50BFD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Não previsto no PAC - Justificar o </w:t>
      </w:r>
      <w:r w:rsidR="00885556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motivo:</w:t>
      </w:r>
      <w:r w:rsidR="00E50BFD" w:rsidRPr="00841A0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41A0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841A01" w:rsidRDefault="00EC12D5" w:rsidP="00864931">
      <w:pPr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104DD095" w14:textId="77777777" w:rsidR="00BB125C" w:rsidRPr="00841A01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 </w:t>
      </w:r>
      <w:r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>Planejamento Estratégico, se for o caso:</w:t>
      </w:r>
    </w:p>
    <w:p w14:paraId="7A53FDB0" w14:textId="3C20B7B5" w:rsidR="000245D7" w:rsidRPr="00841A01" w:rsidRDefault="003279E3" w:rsidP="000245D7">
      <w:pPr>
        <w:suppressAutoHyphens w:val="0"/>
        <w:spacing w:before="100" w:beforeAutospacing="1" w:after="100" w:afterAutospacing="1" w:line="240" w:lineRule="auto"/>
        <w:ind w:leftChars="0" w:left="0" w:firstLineChars="0" w:firstLine="720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22"/>
          <w:szCs w:val="22"/>
        </w:rPr>
      </w:pPr>
      <w:r w:rsidRPr="00841A01">
        <w:rPr>
          <w:rFonts w:ascii="Arial" w:hAnsi="Arial" w:cs="Arial"/>
          <w:position w:val="0"/>
          <w:sz w:val="22"/>
          <w:szCs w:val="22"/>
        </w:rPr>
        <w:t>A presente justificativa tem por objetivo fundamentar a necessidade de aquisição de tintas e materiais correlatos para a realização de serviços de pintura predial nas dependências da Secretaria da Agricultura</w:t>
      </w:r>
      <w:r w:rsidR="000245D7" w:rsidRPr="00841A01">
        <w:rPr>
          <w:rFonts w:ascii="Arial" w:hAnsi="Arial" w:cs="Arial"/>
          <w:position w:val="0"/>
          <w:sz w:val="22"/>
          <w:szCs w:val="22"/>
        </w:rPr>
        <w:t>.</w:t>
      </w:r>
      <w:r w:rsidRPr="00841A01">
        <w:rPr>
          <w:rFonts w:ascii="Arial" w:hAnsi="Arial" w:cs="Arial"/>
          <w:position w:val="0"/>
          <w:sz w:val="22"/>
          <w:szCs w:val="22"/>
        </w:rPr>
        <w:t>Com o passar do tempo, as estruturas físicas da secretaria vêm apresentando sinais evidentes de desgaste, como descascamento de paredes, manchas causadas por umidade, desbotamento de cores e acúmulo de sujeiras que comprometem a aparência e a conservação do imóvel público. Além de impactar negativamente a imagem institucional, tais condições podem comprometer a integridade do patrimônio, bem como gerar desconforto e insegurança tanto para os servidores quanto para os cidadãos que frequentam o local.</w:t>
      </w:r>
      <w:r w:rsidR="000245D7" w:rsidRPr="00841A01">
        <w:rPr>
          <w:rFonts w:ascii="Arial" w:hAnsi="Arial" w:cs="Arial"/>
          <w:sz w:val="22"/>
          <w:szCs w:val="22"/>
        </w:rPr>
        <w:t xml:space="preserve"> </w:t>
      </w:r>
      <w:r w:rsidR="000245D7" w:rsidRPr="00841A01">
        <w:rPr>
          <w:rFonts w:ascii="Arial" w:hAnsi="Arial" w:cs="Arial"/>
          <w:position w:val="0"/>
          <w:sz w:val="22"/>
          <w:szCs w:val="22"/>
        </w:rPr>
        <w:t>Dessa forma, justifica-se a aquisição de tintas de qualidade adequada ao uso predial, nas quantidades especificadas pelo setor técnico responsável, garantindo a eficiência do serviço a ser executado, a durabilidade do resultado final e o uso racional dos recursos públicos.</w:t>
      </w:r>
    </w:p>
    <w:p w14:paraId="376E0F8C" w14:textId="1EA1B16F" w:rsidR="00790B0E" w:rsidRPr="00841A01" w:rsidRDefault="00790B0E" w:rsidP="00AE295E">
      <w:pPr>
        <w:tabs>
          <w:tab w:val="left" w:pos="284"/>
        </w:tabs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2627362A" w14:textId="36B6E507" w:rsidR="00D60203" w:rsidRPr="00841A01" w:rsidRDefault="00D60203" w:rsidP="00F441F1">
      <w:pPr>
        <w:tabs>
          <w:tab w:val="left" w:pos="284"/>
        </w:tabs>
        <w:ind w:leftChars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>Descrição /identificação da necessidade:</w:t>
      </w:r>
    </w:p>
    <w:p w14:paraId="4955ADD1" w14:textId="022944FA" w:rsidR="00D60203" w:rsidRPr="00841A01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() Nova contratação</w:t>
      </w:r>
    </w:p>
    <w:p w14:paraId="76FA0C7B" w14:textId="77777777" w:rsidR="00D60203" w:rsidRPr="00841A01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1581C11C" w:rsidR="00D60203" w:rsidRPr="00841A01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243184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) Nova contratação de acordo com a necessidade da contratante</w:t>
      </w:r>
    </w:p>
    <w:p w14:paraId="16379995" w14:textId="77777777" w:rsidR="00D60203" w:rsidRPr="00841A01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841A01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*Observações: </w:t>
      </w:r>
    </w:p>
    <w:p w14:paraId="4DDCFF7B" w14:textId="339D2B07" w:rsidR="00D60203" w:rsidRPr="00841A01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4</w:t>
      </w:r>
      <w:r w:rsidR="00D60203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.2. CONTRATO (SE EXTINTO): </w:t>
      </w:r>
      <w:r w:rsidR="007E5C36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Não se aplica</w:t>
      </w:r>
    </w:p>
    <w:p w14:paraId="3241F3EA" w14:textId="230D36CD" w:rsidR="00D60203" w:rsidRPr="00841A01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4</w:t>
      </w:r>
      <w:r w:rsidR="00D60203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.3. VIGÊNCIA: </w:t>
      </w:r>
      <w:r w:rsidR="007E5C36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Não se aplica</w:t>
      </w:r>
    </w:p>
    <w:p w14:paraId="273736DE" w14:textId="00636F6C" w:rsidR="00D60203" w:rsidRPr="00841A01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lastRenderedPageBreak/>
        <w:t>4</w:t>
      </w:r>
      <w:r w:rsidR="00D60203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.4. CONTRATADO: </w:t>
      </w:r>
      <w:r w:rsidR="00243184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Não se aplica</w:t>
      </w:r>
    </w:p>
    <w:p w14:paraId="09427247" w14:textId="77777777" w:rsidR="00DB4712" w:rsidRPr="00841A01" w:rsidRDefault="00DB4712" w:rsidP="0043341B">
      <w:pPr>
        <w:ind w:leftChars="0" w:left="0" w:right="-426" w:firstLineChars="0" w:firstLine="0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2A4C9BEE" w14:textId="77777777" w:rsidR="00D60203" w:rsidRPr="00841A01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>expectativa de consumo</w:t>
      </w:r>
      <w:r w:rsidR="0043341B"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>:</w:t>
      </w:r>
    </w:p>
    <w:p w14:paraId="5806BA6C" w14:textId="77777777" w:rsidR="00525C73" w:rsidRPr="00841A01" w:rsidRDefault="00525C73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4A562053" w14:textId="77777777" w:rsidR="000245D7" w:rsidRPr="00841A01" w:rsidRDefault="000245D7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09E46B04" w14:textId="77777777" w:rsidR="000245D7" w:rsidRPr="00841A01" w:rsidRDefault="000245D7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1FF85DD8" w14:textId="77777777" w:rsidR="00525C73" w:rsidRPr="00841A01" w:rsidRDefault="00525C73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5"/>
        <w:gridCol w:w="1045"/>
        <w:gridCol w:w="960"/>
        <w:gridCol w:w="6613"/>
      </w:tblGrid>
      <w:tr w:rsidR="00841A01" w:rsidRPr="00841A01" w14:paraId="64788EDB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FF576E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ITEM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A194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CATMAT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7F46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QTD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733BB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DESCRIÇÃO DO PRODUTO</w:t>
            </w:r>
          </w:p>
        </w:tc>
      </w:tr>
      <w:tr w:rsidR="00841A01" w:rsidRPr="00841A01" w14:paraId="49E32C75" w14:textId="77777777" w:rsidTr="00841A0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0D669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47795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478926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0C5DB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4A4CD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adesivo para laminação de peças de fibra 900g com catalisador 9g </w:t>
            </w:r>
          </w:p>
        </w:tc>
      </w:tr>
      <w:tr w:rsidR="00841A01" w:rsidRPr="00841A01" w14:paraId="1FEA9B66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2D522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49CBA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406229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ED2BCB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5C244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catalisador para tinta automotiva 150ml</w:t>
            </w:r>
          </w:p>
        </w:tc>
      </w:tr>
      <w:tr w:rsidR="00841A01" w:rsidRPr="00841A01" w14:paraId="461E7427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852BA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A65AB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464805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CAF828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F08B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catalisador para tinta esmalte 150ml</w:t>
            </w:r>
          </w:p>
        </w:tc>
      </w:tr>
      <w:tr w:rsidR="00841A01" w:rsidRPr="00841A01" w14:paraId="5358A3B8" w14:textId="77777777" w:rsidTr="00841A01">
        <w:trPr>
          <w:trHeight w:val="3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AD8EF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0F75B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483305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E302E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B318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cimento queimado - efeitos especiais- 5kg -</w:t>
            </w:r>
          </w:p>
        </w:tc>
      </w:tr>
      <w:tr w:rsidR="00841A01" w:rsidRPr="00841A01" w14:paraId="1A9F0A11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8DBE36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6D476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451979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D1B19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60DDF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convertedor de ferrugem para superfícies metálicas </w:t>
            </w: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 xml:space="preserve">oxidadas 500 ml </w:t>
            </w:r>
          </w:p>
        </w:tc>
      </w:tr>
      <w:tr w:rsidR="00841A01" w:rsidRPr="00841A01" w14:paraId="42448972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51F0C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F3B36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453732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DF91E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D64E6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fundo preparador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aço  3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,6l </w:t>
            </w:r>
          </w:p>
        </w:tc>
      </w:tr>
      <w:tr w:rsidR="00841A01" w:rsidRPr="00841A01" w14:paraId="3305C369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9B59A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8B0F5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453732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C982F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12C86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fundo preparador balde 18lt</w:t>
            </w:r>
          </w:p>
        </w:tc>
      </w:tr>
      <w:tr w:rsidR="00841A01" w:rsidRPr="00841A01" w14:paraId="04D58525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265C7D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711B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604867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2EB9A5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94E30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gesso 1k</w:t>
            </w:r>
          </w:p>
        </w:tc>
      </w:tr>
      <w:tr w:rsidR="00841A01" w:rsidRPr="00841A01" w14:paraId="6E2A1CBE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617F83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5785D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446959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C77555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D06C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grafiato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barrica 25kg</w:t>
            </w:r>
          </w:p>
        </w:tc>
      </w:tr>
      <w:tr w:rsidR="00841A01" w:rsidRPr="00841A01" w14:paraId="69D28682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9D890D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FA47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357079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47266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5636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grafitao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18lt</w:t>
            </w:r>
          </w:p>
        </w:tc>
      </w:tr>
      <w:tr w:rsidR="00841A01" w:rsidRPr="00841A01" w14:paraId="51B9050A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7F163F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553BE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356009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A663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0C6D7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massa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acrilica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barrica 25kg</w:t>
            </w:r>
          </w:p>
        </w:tc>
      </w:tr>
      <w:tr w:rsidR="00841A01" w:rsidRPr="00841A01" w14:paraId="053C65B0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32FCB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D4C73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223504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7A991E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0D65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massa corrida </w:t>
            </w:r>
            <w:proofErr w:type="spellStart"/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pva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barrica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25kg</w:t>
            </w:r>
          </w:p>
        </w:tc>
      </w:tr>
      <w:tr w:rsidR="00841A01" w:rsidRPr="00841A01" w14:paraId="5BCA9F83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5B16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2C907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238514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6F5E0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34E2B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massa </w:t>
            </w:r>
            <w:proofErr w:type="spellStart"/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plastica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1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kg </w:t>
            </w:r>
          </w:p>
        </w:tc>
      </w:tr>
      <w:tr w:rsidR="00841A01" w:rsidRPr="00841A01" w14:paraId="00574BAF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5640E8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4AF5E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616880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C86DA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2BA70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massa primer universal 900 ml</w:t>
            </w:r>
          </w:p>
        </w:tc>
      </w:tr>
      <w:tr w:rsidR="00841A01" w:rsidRPr="00841A01" w14:paraId="4BADC6F4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F28C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B4616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238237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4C9748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45E2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massa </w:t>
            </w:r>
            <w:proofErr w:type="spellStart"/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rapida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900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ml </w:t>
            </w:r>
          </w:p>
        </w:tc>
      </w:tr>
      <w:tr w:rsidR="00841A01" w:rsidRPr="00841A01" w14:paraId="103CDB80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659FA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6B5C5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478926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981A44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4520F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primmer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pu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900 ml</w:t>
            </w:r>
          </w:p>
        </w:tc>
      </w:tr>
      <w:tr w:rsidR="00841A01" w:rsidRPr="00841A01" w14:paraId="79658A3D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BD6D0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B9F5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CE6F6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525BD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adesivo reparador de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parachoques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150g</w:t>
            </w:r>
          </w:p>
        </w:tc>
      </w:tr>
      <w:tr w:rsidR="00841A01" w:rsidRPr="00841A01" w14:paraId="41BBE9C1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54A6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4688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454016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BAADD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6984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limpador de piso extra forte (para pisos, </w:t>
            </w:r>
            <w:proofErr w:type="spellStart"/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porcelanatos,lajotas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,pedras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e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grannitos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) 5 litros </w:t>
            </w:r>
          </w:p>
        </w:tc>
      </w:tr>
      <w:tr w:rsidR="00841A01" w:rsidRPr="00841A01" w14:paraId="5DA1EF8E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03596B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A4293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224316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28E00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7A2EA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removedor de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 verniz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900ml</w:t>
            </w:r>
          </w:p>
        </w:tc>
      </w:tr>
      <w:tr w:rsidR="00841A01" w:rsidRPr="00841A01" w14:paraId="77813DCF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7000DD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DF5CD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320161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B994E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52B76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resina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acrilica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a base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d  água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18lt  parede </w:t>
            </w:r>
          </w:p>
        </w:tc>
      </w:tr>
      <w:tr w:rsidR="00841A01" w:rsidRPr="00841A01" w14:paraId="3C400D2D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2D1647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C60CF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483757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AB5D3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E2437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resina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acrilica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a base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d  água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18lt  piso</w:t>
            </w:r>
          </w:p>
        </w:tc>
      </w:tr>
      <w:tr w:rsidR="00841A01" w:rsidRPr="00841A01" w14:paraId="2AF9EF1B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463DDD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FE87B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483757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467C1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2880B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resina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acrilica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a base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d  água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3,6lt  piso</w:t>
            </w:r>
          </w:p>
        </w:tc>
      </w:tr>
      <w:tr w:rsidR="00841A01" w:rsidRPr="00841A01" w14:paraId="052C180D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6A1DE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CB14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483757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A5673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34934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resina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acrilica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a base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d  água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3,6lt parede</w:t>
            </w:r>
          </w:p>
        </w:tc>
      </w:tr>
      <w:tr w:rsidR="00841A01" w:rsidRPr="00841A01" w14:paraId="2FB83D35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A35B2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BC18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483757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6B3467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6124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selador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acrilico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18lt</w:t>
            </w:r>
          </w:p>
        </w:tc>
      </w:tr>
      <w:tr w:rsidR="00841A01" w:rsidRPr="00841A01" w14:paraId="380EDC16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10E70E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CE4E6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322363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65F2BF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E3CCA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textura barrica 25kg</w:t>
            </w:r>
          </w:p>
        </w:tc>
      </w:tr>
      <w:tr w:rsidR="00841A01" w:rsidRPr="00841A01" w14:paraId="70FC8969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1E158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BC3B6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619549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012C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C56D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thiner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multi</w:t>
            </w:r>
            <w:proofErr w:type="spellEnd"/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uso  2.900 18lt</w:t>
            </w:r>
          </w:p>
        </w:tc>
      </w:tr>
      <w:tr w:rsidR="00841A01" w:rsidRPr="00841A01" w14:paraId="77D2757C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308565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A3E1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605624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AD06B8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79F2D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thiner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multi</w:t>
            </w:r>
            <w:proofErr w:type="spellEnd"/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uso  2.900 5lt</w:t>
            </w:r>
          </w:p>
        </w:tc>
      </w:tr>
      <w:tr w:rsidR="00841A01" w:rsidRPr="00841A01" w14:paraId="3833ACE2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204B7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BC54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619549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BB5A94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EC54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thiner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multi</w:t>
            </w:r>
            <w:proofErr w:type="spellEnd"/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uso  8.000 18lt</w:t>
            </w:r>
          </w:p>
        </w:tc>
      </w:tr>
      <w:tr w:rsidR="00841A01" w:rsidRPr="00841A01" w14:paraId="43237EE3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7C1D63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03D27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605624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B6C10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73A47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thiner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multi</w:t>
            </w:r>
            <w:proofErr w:type="spellEnd"/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uso  8.000 5lt</w:t>
            </w:r>
          </w:p>
        </w:tc>
      </w:tr>
      <w:tr w:rsidR="00841A01" w:rsidRPr="00841A01" w14:paraId="713DA47E" w14:textId="77777777" w:rsidTr="00841A01">
        <w:trPr>
          <w:trHeight w:val="3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C7986E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F7A8B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248437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D046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DEDEF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thiner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pu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5lt</w:t>
            </w:r>
          </w:p>
        </w:tc>
      </w:tr>
      <w:tr w:rsidR="00841A01" w:rsidRPr="00841A01" w14:paraId="17389875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DC583A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19CFB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243586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604950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94CEB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acrílica  fosco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branco 18l - premium</w:t>
            </w:r>
          </w:p>
        </w:tc>
      </w:tr>
      <w:tr w:rsidR="00841A01" w:rsidRPr="00841A01" w14:paraId="161592EA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D861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ED68F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450439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8A057D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16893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acrílica  fosco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branco 18l 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standart</w:t>
            </w:r>
            <w:proofErr w:type="spellEnd"/>
          </w:p>
        </w:tc>
      </w:tr>
      <w:tr w:rsidR="00841A01" w:rsidRPr="00841A01" w14:paraId="36CD4949" w14:textId="77777777" w:rsidTr="00841A01">
        <w:trPr>
          <w:trHeight w:val="3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B1E7B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3F123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457046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69D63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0B85B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acrílica  fosco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3,6l 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standart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diversas cores como verde, </w:t>
            </w: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>vermelha ,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841A01" w:rsidRPr="00841A01" w14:paraId="04C2C739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14145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lastRenderedPageBreak/>
              <w:t>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1E66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418339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E104D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28205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acrílica  fosco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branco 3,6l  premium</w:t>
            </w:r>
          </w:p>
        </w:tc>
      </w:tr>
      <w:tr w:rsidR="00841A01" w:rsidRPr="00841A01" w14:paraId="6B09E510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617B2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F19EF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418339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529C3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00B9A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acrílica  fosco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branco 3,6l 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standart</w:t>
            </w:r>
            <w:proofErr w:type="spellEnd"/>
          </w:p>
        </w:tc>
      </w:tr>
      <w:tr w:rsidR="00841A01" w:rsidRPr="00841A01" w14:paraId="097E75C4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A59A0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24106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601008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57E95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620A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spellStart"/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acrilica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semi</w:t>
            </w:r>
            <w:proofErr w:type="spellEnd"/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brilho 18lt diversas cores como verde ,</w:t>
            </w: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>vermelha ,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</w:p>
        </w:tc>
      </w:tr>
      <w:tr w:rsidR="00841A01" w:rsidRPr="00841A01" w14:paraId="570EFA6D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8994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DE22F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457046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AFC4A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D8D36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spellStart"/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acrilica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semi</w:t>
            </w:r>
            <w:proofErr w:type="spellEnd"/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brilho 3,6lt diversas cores como verde ,</w:t>
            </w: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>vermelha ,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</w:p>
        </w:tc>
      </w:tr>
      <w:tr w:rsidR="00841A01" w:rsidRPr="00841A01" w14:paraId="44D7406F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A0F13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136D3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601008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711E4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3A3FE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acrílica fosco 18lt premium diversas cores como verde,</w:t>
            </w: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 xml:space="preserve">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vermelha ,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841A01" w:rsidRPr="00841A01" w14:paraId="3126FF1D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CFB13A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EBBD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450876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07E7D0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4FAD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automotiva  diversas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cores 3,6lt</w:t>
            </w:r>
          </w:p>
        </w:tc>
      </w:tr>
      <w:tr w:rsidR="00841A01" w:rsidRPr="00841A01" w14:paraId="573987C6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15D78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AF1C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293725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AF414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27C5B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automotiva  diversas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cores 900ml</w:t>
            </w:r>
          </w:p>
        </w:tc>
      </w:tr>
      <w:tr w:rsidR="00841A01" w:rsidRPr="00841A01" w14:paraId="12818E36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A932A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CA31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437579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59E50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4FE03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emborrachada 18lt diversas cores </w:t>
            </w:r>
          </w:p>
        </w:tc>
      </w:tr>
      <w:tr w:rsidR="00841A01" w:rsidRPr="00841A01" w14:paraId="21D14C3D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396E4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4890A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384504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E14D7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604C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spellStart"/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epoxi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diversas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cores 18lt base solvente </w:t>
            </w:r>
          </w:p>
        </w:tc>
      </w:tr>
      <w:tr w:rsidR="00841A01" w:rsidRPr="00841A01" w14:paraId="1A36DAD5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6677C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D1EC5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384505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626EEA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5F0E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spellStart"/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epoxi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diversas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cores 3,6lt a base d água </w:t>
            </w:r>
          </w:p>
        </w:tc>
      </w:tr>
      <w:tr w:rsidR="00841A01" w:rsidRPr="00841A01" w14:paraId="4D6BEE7E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5D0DB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A333B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384504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C37D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667E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spellStart"/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epoxi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 diversas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cores a base d água 18lt</w:t>
            </w:r>
          </w:p>
        </w:tc>
      </w:tr>
      <w:tr w:rsidR="00841A01" w:rsidRPr="00841A01" w14:paraId="6D50579B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923C0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CD5DA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616755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DE45E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EE628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esmalte 18lt base d água diversas cores como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verde ,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>vermelha ,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</w:p>
        </w:tc>
      </w:tr>
      <w:tr w:rsidR="00841A01" w:rsidRPr="00841A01" w14:paraId="1C255297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3DD5A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A9413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615958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4F9B6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8C974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esmalte 18lt diversas cores como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verde ,vermelha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,</w:t>
            </w: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base solvente </w:t>
            </w:r>
          </w:p>
        </w:tc>
      </w:tr>
      <w:tr w:rsidR="00841A01" w:rsidRPr="00841A01" w14:paraId="304C8B21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DE309D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BD500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605556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270BEF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1ACB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tinta esmalte 3,6lt base d água diversas cores como verde</w:t>
            </w: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 xml:space="preserve"> ,vermelha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,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</w:p>
        </w:tc>
      </w:tr>
      <w:tr w:rsidR="00841A01" w:rsidRPr="00841A01" w14:paraId="0A7B8042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23ADF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9343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605556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F5B69D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B968E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esmalte 3,6lt diversas cores como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verde ,vermelha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,</w:t>
            </w: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base de solvente </w:t>
            </w:r>
          </w:p>
        </w:tc>
      </w:tr>
      <w:tr w:rsidR="00841A01" w:rsidRPr="00841A01" w14:paraId="3DCBDFD6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4201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F1FF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361975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F92C61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85830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latex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18lt premium diversas cores como verde </w:t>
            </w: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>,vermelha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,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</w:p>
        </w:tc>
      </w:tr>
      <w:tr w:rsidR="00841A01" w:rsidRPr="00841A01" w14:paraId="5677B13D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6E9A3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DFB58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361975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B00C60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79B8F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latex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acrilica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18lt diversas cores como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verde ,vermelha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,</w:t>
            </w: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marfin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, gelo ,amarelo ,azul ,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preto,etc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stardant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841A01" w:rsidRPr="00841A01" w14:paraId="591D27FC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74767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B16E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231943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09951F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AA8DF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tinta piso a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baser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de água 18lt diversas </w:t>
            </w: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cores ,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branca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,amarelo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>,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verm,preto,azul,verde,cinza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841A01" w:rsidRPr="00841A01" w14:paraId="538F9CDB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3D87F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553D6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235913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DE81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DD920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verniz </w:t>
            </w: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autmotivo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900ml</w:t>
            </w:r>
          </w:p>
        </w:tc>
      </w:tr>
      <w:tr w:rsidR="00841A01" w:rsidRPr="00841A01" w14:paraId="5A5BAF61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815D8B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E6B1F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453781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9064FE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F513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gram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verniz  para</w:t>
            </w:r>
            <w:proofErr w:type="gram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decks 3,6lt</w:t>
            </w:r>
          </w:p>
        </w:tc>
      </w:tr>
      <w:tr w:rsidR="00841A01" w:rsidRPr="00841A01" w14:paraId="75409646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3F482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7D1A7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463055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2D6E0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A15B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verniz marítimo impermeabiliza e torna a superfície mais</w:t>
            </w: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br/>
              <w:t xml:space="preserve"> resistente e durável3,6lt</w:t>
            </w:r>
          </w:p>
        </w:tc>
      </w:tr>
      <w:tr w:rsidR="00841A01" w:rsidRPr="00841A01" w14:paraId="4329E6A9" w14:textId="77777777" w:rsidTr="00841A0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D1F87C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68D08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389532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D3989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4F724" w14:textId="77777777" w:rsidR="00841A01" w:rsidRPr="00841A01" w:rsidRDefault="00841A01" w:rsidP="00841A01">
            <w:pPr>
              <w:ind w:leftChars="0" w:left="0" w:right="-426" w:firstLineChars="0" w:firstLine="0"/>
              <w:jc w:val="both"/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>zarcao</w:t>
            </w:r>
            <w:proofErr w:type="spellEnd"/>
            <w:r w:rsidRPr="00841A01">
              <w:rPr>
                <w:rFonts w:ascii="Arial" w:eastAsia="Merriweather" w:hAnsi="Arial" w:cs="Arial"/>
                <w:bCs/>
                <w:color w:val="000000" w:themeColor="text1"/>
                <w:sz w:val="22"/>
                <w:szCs w:val="22"/>
              </w:rPr>
              <w:t xml:space="preserve"> 3,6lt</w:t>
            </w:r>
          </w:p>
        </w:tc>
      </w:tr>
    </w:tbl>
    <w:p w14:paraId="7FCC4CFE" w14:textId="77777777" w:rsidR="00C52961" w:rsidRPr="00841A01" w:rsidRDefault="00C52961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2C97719D" w14:textId="77777777" w:rsidR="00B358EB" w:rsidRPr="00841A01" w:rsidRDefault="00B358EB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1634E92F" w14:textId="77777777" w:rsidR="0043341B" w:rsidRPr="00841A01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>Prazos:</w:t>
      </w:r>
      <w:r w:rsidRPr="00841A0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6E26F05" w14:textId="00E2A463" w:rsidR="0043341B" w:rsidRPr="00841A01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Previsão de data em que deve ser ass</w:t>
      </w:r>
      <w:r w:rsidR="00595232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inado o instrumento contratual: </w:t>
      </w:r>
      <w:r w:rsidR="00A92034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841A01">
        <w:rPr>
          <w:rFonts w:ascii="Arial" w:eastAsia="Merriweather" w:hAnsi="Arial" w:cs="Arial"/>
          <w:color w:val="000000" w:themeColor="text1"/>
          <w:sz w:val="22"/>
          <w:szCs w:val="22"/>
        </w:rPr>
        <w:t>9</w:t>
      </w:r>
      <w:r w:rsidR="00A92034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/2025</w:t>
      </w:r>
    </w:p>
    <w:p w14:paraId="37C9B61C" w14:textId="6C727E99" w:rsidR="0043341B" w:rsidRPr="00841A01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E</w:t>
      </w:r>
      <w:r w:rsidR="0043341B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stimada de disponibilização do bem/serviço: </w:t>
      </w:r>
      <w:r w:rsidR="00A92034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841A01">
        <w:rPr>
          <w:rFonts w:ascii="Arial" w:eastAsia="Merriweather" w:hAnsi="Arial" w:cs="Arial"/>
          <w:color w:val="000000" w:themeColor="text1"/>
          <w:sz w:val="22"/>
          <w:szCs w:val="22"/>
        </w:rPr>
        <w:t>9</w:t>
      </w:r>
      <w:r w:rsidR="00A92034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/2025</w:t>
      </w:r>
    </w:p>
    <w:p w14:paraId="505C18DA" w14:textId="7B9A4481" w:rsidR="0043341B" w:rsidRPr="00841A01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Data início da execução</w:t>
      </w:r>
      <w:r w:rsidR="0037463C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: </w:t>
      </w:r>
      <w:r w:rsidR="00A92034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841A01">
        <w:rPr>
          <w:rFonts w:ascii="Arial" w:eastAsia="Merriweather" w:hAnsi="Arial" w:cs="Arial"/>
          <w:color w:val="000000" w:themeColor="text1"/>
          <w:sz w:val="22"/>
          <w:szCs w:val="22"/>
        </w:rPr>
        <w:t>9</w:t>
      </w:r>
      <w:r w:rsidR="00A92034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/2025</w:t>
      </w:r>
    </w:p>
    <w:p w14:paraId="78324460" w14:textId="77777777" w:rsidR="0043341B" w:rsidRPr="00841A01" w:rsidRDefault="0043341B" w:rsidP="0043341B">
      <w:pPr>
        <w:pStyle w:val="PargrafodaLista"/>
        <w:ind w:left="0" w:hanging="2"/>
        <w:rPr>
          <w:rFonts w:ascii="Arial" w:eastAsia="Merriweather" w:hAnsi="Arial" w:cs="Arial"/>
          <w:b/>
          <w:sz w:val="22"/>
          <w:szCs w:val="22"/>
        </w:rPr>
      </w:pPr>
    </w:p>
    <w:p w14:paraId="3B760745" w14:textId="77777777" w:rsidR="0043341B" w:rsidRPr="00841A01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sz w:val="22"/>
          <w:szCs w:val="22"/>
        </w:rPr>
      </w:pPr>
      <w:r w:rsidRPr="00841A01">
        <w:rPr>
          <w:rFonts w:ascii="Arial" w:eastAsia="Merriweather" w:hAnsi="Arial" w:cs="Arial"/>
          <w:b/>
          <w:sz w:val="22"/>
          <w:szCs w:val="22"/>
        </w:rPr>
        <w:t>Requisitos da contratação</w:t>
      </w:r>
    </w:p>
    <w:p w14:paraId="3A01A73A" w14:textId="77777777" w:rsidR="0043341B" w:rsidRPr="00841A01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4993B92D" w:rsidR="0043341B" w:rsidRPr="00841A01" w:rsidRDefault="00946C8A" w:rsidP="0059523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 w:hanging="756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Local da entrega:</w:t>
      </w:r>
      <w:r w:rsidR="0037463C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Almoxarifado da </w:t>
      </w:r>
      <w:r w:rsidR="000F24EC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Prefeitura Municipal</w:t>
      </w:r>
      <w:r w:rsidR="0037463C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.</w:t>
      </w:r>
    </w:p>
    <w:p w14:paraId="7F193434" w14:textId="460373D2" w:rsidR="00946C8A" w:rsidRPr="00841A01" w:rsidRDefault="00946C8A" w:rsidP="00864931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Endereço de entrega:</w:t>
      </w:r>
      <w:r w:rsidR="000F24EC" w:rsidRPr="00841A0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9329C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Os itens deverão ser entregues</w:t>
      </w:r>
      <w:r w:rsidR="00864931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49329C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no </w:t>
      </w:r>
      <w:r w:rsidR="00744293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endereço: Avenida Prefeito Moacy</w:t>
      </w:r>
      <w:r w:rsidR="0049329C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r Castanho N°</w:t>
      </w:r>
      <w:r w:rsidR="008F78C8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744293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1434,</w:t>
      </w:r>
      <w:r w:rsidR="0049329C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Centr</w:t>
      </w:r>
      <w:r w:rsidR="008F78C8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o Bandeirantes/PR CEP:86.360-000</w:t>
      </w:r>
    </w:p>
    <w:p w14:paraId="04F4AF3F" w14:textId="77777777" w:rsidR="00946C8A" w:rsidRPr="00841A01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Telefone de Contato: </w:t>
      </w:r>
      <w:r w:rsidR="000F24EC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(43) 3542-4525</w:t>
      </w:r>
    </w:p>
    <w:p w14:paraId="39F3BD35" w14:textId="7701A727" w:rsidR="00946C8A" w:rsidRPr="00841A01" w:rsidRDefault="00946C8A" w:rsidP="008F78C8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Horário da Entrega: </w:t>
      </w:r>
      <w:r w:rsidR="008F78C8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das 7:30 horas às 11:00 e das 13:00 horas às 16:30 horas</w:t>
      </w:r>
    </w:p>
    <w:p w14:paraId="56AE725E" w14:textId="77777777" w:rsidR="00946C8A" w:rsidRPr="00841A01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Data da vigência do contrato: </w:t>
      </w:r>
      <w:r w:rsidR="00AE16DF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12</w:t>
      </w:r>
      <w:r w:rsidR="000F24EC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(</w:t>
      </w:r>
      <w:r w:rsidR="00AE16DF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doze</w:t>
      </w:r>
      <w:r w:rsidR="000F24EC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) meses</w:t>
      </w:r>
    </w:p>
    <w:p w14:paraId="7D66715D" w14:textId="77777777" w:rsidR="0043341B" w:rsidRPr="00841A01" w:rsidRDefault="0043341B" w:rsidP="0043341B">
      <w:pPr>
        <w:pStyle w:val="PargrafodaLista"/>
        <w:ind w:left="0" w:hanging="2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5E17E83B" w14:textId="77777777" w:rsidR="0043341B" w:rsidRPr="00841A01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lastRenderedPageBreak/>
        <w:t>Créditos orçamentários:</w:t>
      </w:r>
    </w:p>
    <w:p w14:paraId="37E9831E" w14:textId="0DEE78C4" w:rsidR="002445F1" w:rsidRPr="00841A01" w:rsidRDefault="00946C8A" w:rsidP="00790B0E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Valor estimado da contratação mediante orçamento prévio: </w:t>
      </w:r>
      <w:bookmarkStart w:id="0" w:name="_Hlk176244726"/>
      <w:r w:rsidR="007938C4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R$</w:t>
      </w:r>
      <w:r w:rsidR="008F78C8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bookmarkEnd w:id="0"/>
      <w:r w:rsidR="00790B0E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1</w:t>
      </w:r>
      <w:r w:rsidR="005D05E7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790B0E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.000,00</w:t>
      </w:r>
    </w:p>
    <w:p w14:paraId="7DB313A4" w14:textId="3CD33F32" w:rsidR="00790B0E" w:rsidRPr="00841A01" w:rsidRDefault="00790B0E" w:rsidP="00790B0E">
      <w:pPr>
        <w:pStyle w:val="PargrafodaLista"/>
        <w:numPr>
          <w:ilvl w:val="2"/>
          <w:numId w:val="19"/>
        </w:numPr>
        <w:tabs>
          <w:tab w:val="left" w:pos="567"/>
        </w:tabs>
        <w:ind w:leftChars="0" w:firstLineChars="0"/>
        <w:jc w:val="both"/>
        <w:textDirection w:val="lrTb"/>
        <w:textAlignment w:val="auto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Valor de Custeio: R$ 1</w:t>
      </w:r>
      <w:r w:rsidR="005D05E7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.000,00</w:t>
      </w:r>
    </w:p>
    <w:p w14:paraId="2298B0A8" w14:textId="2FEE9AE1" w:rsidR="002445F1" w:rsidRPr="00841A01" w:rsidRDefault="00946C8A" w:rsidP="009313FE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Valor estimado investimento: </w:t>
      </w:r>
      <w:r w:rsidR="00254EFC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R$ </w:t>
      </w:r>
      <w:r w:rsidR="00790B0E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1</w:t>
      </w:r>
      <w:r w:rsidR="005D05E7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790B0E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.000,00</w:t>
      </w:r>
    </w:p>
    <w:p w14:paraId="0243EBEC" w14:textId="59A2B05E" w:rsidR="00B06CFC" w:rsidRPr="00841A01" w:rsidRDefault="00BF0A3F" w:rsidP="00B06CFC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Plano orçamentário: </w:t>
      </w:r>
    </w:p>
    <w:p w14:paraId="44215D33" w14:textId="6FB87F61" w:rsidR="00763D4A" w:rsidRPr="00841A01" w:rsidRDefault="00763D4A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0C8196E6" w14:textId="25262A62" w:rsidR="00B06CFC" w:rsidRPr="00841A01" w:rsidRDefault="009F6E13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noProof/>
          <w:color w:val="000000" w:themeColor="text1"/>
          <w:sz w:val="22"/>
          <w:szCs w:val="22"/>
        </w:rPr>
        <w:drawing>
          <wp:inline distT="0" distB="0" distL="0" distR="0" wp14:anchorId="4434C6F2" wp14:editId="3E3662D1">
            <wp:extent cx="5760720" cy="2453005"/>
            <wp:effectExtent l="0" t="0" r="0" b="4445"/>
            <wp:docPr id="49223636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23636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5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A331E" w14:textId="239F8AC6" w:rsidR="00AA1B81" w:rsidRPr="00841A01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4881E7FB" w14:textId="77777777" w:rsidR="00946C8A" w:rsidRPr="00841A01" w:rsidRDefault="00946C8A" w:rsidP="00946C8A">
      <w:pPr>
        <w:pStyle w:val="PargrafodaLista"/>
        <w:ind w:leftChars="0" w:left="756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3AAD65EB" w14:textId="77777777" w:rsidR="00946C8A" w:rsidRPr="00841A01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>Grau de prioridade:</w:t>
      </w: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(</w:t>
      </w:r>
      <w:r w:rsidR="007E5C36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) Alta</w:t>
      </w:r>
      <w:proofErr w:type="gramStart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ab/>
        <w:t>( )</w:t>
      </w:r>
      <w:proofErr w:type="gramEnd"/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Média</w:t>
      </w: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841A01" w:rsidRDefault="00946C8A" w:rsidP="00946C8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101C73E7" w14:textId="77777777" w:rsidR="00946C8A" w:rsidRPr="00841A01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>Demanda inédita n</w:t>
      </w:r>
      <w:r w:rsidR="00946C8A"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>a Administração?</w:t>
      </w:r>
      <w:r w:rsidR="00946C8A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proofErr w:type="gramStart"/>
      <w:r w:rsidR="00946C8A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AC751F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)</w:t>
      </w:r>
      <w:proofErr w:type="gramEnd"/>
      <w:r w:rsidR="00AC751F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SIM</w:t>
      </w:r>
      <w:r w:rsidR="00AC751F" w:rsidRPr="00841A01">
        <w:rPr>
          <w:rFonts w:ascii="Arial" w:eastAsia="Merriweather" w:hAnsi="Arial" w:cs="Arial"/>
          <w:color w:val="000000" w:themeColor="text1"/>
          <w:sz w:val="22"/>
          <w:szCs w:val="22"/>
        </w:rPr>
        <w:tab/>
        <w:t xml:space="preserve"> (x</w:t>
      </w:r>
      <w:r w:rsidR="00946C8A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) NÃO</w:t>
      </w:r>
    </w:p>
    <w:p w14:paraId="2E972043" w14:textId="77777777" w:rsidR="00005908" w:rsidRPr="00841A01" w:rsidRDefault="00005908" w:rsidP="00005908">
      <w:pPr>
        <w:pStyle w:val="PargrafodaLista"/>
        <w:ind w:left="0" w:hanging="2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76BD7EC8" w14:textId="77777777" w:rsidR="001564FA" w:rsidRPr="00841A01" w:rsidRDefault="001564FA" w:rsidP="00005770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1D32FB65" w14:textId="311D4417" w:rsidR="007A1AAC" w:rsidRPr="00841A01" w:rsidRDefault="007A1AAC" w:rsidP="007A1AAC">
      <w:pPr>
        <w:spacing w:line="240" w:lineRule="auto"/>
        <w:ind w:left="0" w:hanging="2"/>
        <w:jc w:val="both"/>
        <w:rPr>
          <w:rFonts w:ascii="Arial" w:hAnsi="Arial" w:cs="Arial"/>
          <w:sz w:val="22"/>
          <w:szCs w:val="22"/>
        </w:rPr>
      </w:pPr>
    </w:p>
    <w:p w14:paraId="56765969" w14:textId="4BD3E814" w:rsidR="007A1AAC" w:rsidRPr="00841A01" w:rsidRDefault="006D2469" w:rsidP="007A1AAC">
      <w:pPr>
        <w:spacing w:line="240" w:lineRule="auto"/>
        <w:ind w:left="0" w:hanging="2"/>
        <w:jc w:val="both"/>
        <w:rPr>
          <w:rFonts w:ascii="Arial" w:hAnsi="Arial" w:cs="Arial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a</w:t>
      </w:r>
      <w:r w:rsidR="006E7B3D" w:rsidRPr="00841A01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r w:rsidR="007A1AAC" w:rsidRPr="00841A01">
        <w:rPr>
          <w:rFonts w:ascii="Arial" w:hAnsi="Arial" w:cs="Arial"/>
          <w:sz w:val="22"/>
          <w:szCs w:val="22"/>
        </w:rPr>
        <w:t xml:space="preserve"> Fiscal Técnico: </w:t>
      </w:r>
      <w:r w:rsidRPr="00841A01">
        <w:rPr>
          <w:rFonts w:ascii="Arial" w:hAnsi="Arial" w:cs="Arial"/>
          <w:sz w:val="22"/>
          <w:szCs w:val="22"/>
        </w:rPr>
        <w:t>ELIAS MASSON – Matricula n.º 4766</w:t>
      </w:r>
    </w:p>
    <w:p w14:paraId="5650004F" w14:textId="5E97D022" w:rsidR="007A1AAC" w:rsidRPr="00841A01" w:rsidRDefault="006D2469" w:rsidP="00B75729">
      <w:pPr>
        <w:spacing w:line="240" w:lineRule="auto"/>
        <w:ind w:leftChars="0" w:left="0" w:firstLineChars="0" w:firstLine="0"/>
        <w:jc w:val="both"/>
        <w:rPr>
          <w:rFonts w:ascii="Arial" w:hAnsi="Arial" w:cs="Arial"/>
          <w:sz w:val="22"/>
          <w:szCs w:val="22"/>
        </w:rPr>
      </w:pPr>
      <w:r w:rsidRPr="00841A01">
        <w:rPr>
          <w:rFonts w:ascii="Arial" w:eastAsia="Merriweather" w:hAnsi="Arial" w:cs="Arial"/>
          <w:color w:val="000000" w:themeColor="text1"/>
          <w:sz w:val="22"/>
          <w:szCs w:val="22"/>
        </w:rPr>
        <w:t>b</w:t>
      </w:r>
      <w:r w:rsidR="00B75729" w:rsidRPr="00841A01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) </w:t>
      </w:r>
      <w:r w:rsidR="007A1AAC" w:rsidRPr="00841A01">
        <w:rPr>
          <w:rFonts w:ascii="Arial" w:hAnsi="Arial" w:cs="Arial"/>
          <w:sz w:val="22"/>
          <w:szCs w:val="22"/>
        </w:rPr>
        <w:t>Gestor do Contrato: CLAUDIA JANZ DA SILVA – Matricula n.º 4648</w:t>
      </w:r>
    </w:p>
    <w:p w14:paraId="16A04FE1" w14:textId="5891394C" w:rsidR="00797636" w:rsidRPr="00841A01" w:rsidRDefault="00797636" w:rsidP="001564F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6EFF0A66" w14:textId="493EDD8B" w:rsidR="00797636" w:rsidRPr="00841A01" w:rsidRDefault="00797636" w:rsidP="001564FA">
      <w:pPr>
        <w:pStyle w:val="PargrafodaLista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5F98C822" w14:textId="77777777" w:rsidR="001564FA" w:rsidRPr="00841A01" w:rsidRDefault="001564FA" w:rsidP="009B6346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  <w:r w:rsidRPr="00841A01">
        <w:rPr>
          <w:rFonts w:ascii="Arial" w:eastAsia="Merriweather" w:hAnsi="Arial" w:cs="Arial"/>
          <w:sz w:val="22"/>
          <w:szCs w:val="22"/>
        </w:rPr>
        <w:t>Submeto o Documento de Formalização da Demanda para avaliação.</w:t>
      </w:r>
    </w:p>
    <w:p w14:paraId="0342BAF0" w14:textId="77777777" w:rsidR="009B6346" w:rsidRPr="00841A01" w:rsidRDefault="009B6346" w:rsidP="009B6346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1CB64616" w14:textId="3E4120C1" w:rsidR="004776FF" w:rsidRPr="00841A01" w:rsidRDefault="001564FA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  <w:r w:rsidRPr="00841A01">
        <w:rPr>
          <w:rFonts w:ascii="Arial" w:eastAsia="Merriweather" w:hAnsi="Arial" w:cs="Arial"/>
          <w:sz w:val="22"/>
          <w:szCs w:val="22"/>
        </w:rPr>
        <w:t>Bandeirantes,</w:t>
      </w:r>
      <w:r w:rsidR="00190833" w:rsidRPr="00841A01">
        <w:rPr>
          <w:rFonts w:ascii="Arial" w:eastAsia="Merriweather" w:hAnsi="Arial" w:cs="Arial"/>
          <w:sz w:val="22"/>
          <w:szCs w:val="22"/>
        </w:rPr>
        <w:t xml:space="preserve"> </w:t>
      </w:r>
      <w:r w:rsidR="00841A01">
        <w:rPr>
          <w:rFonts w:ascii="Arial" w:eastAsia="Merriweather" w:hAnsi="Arial" w:cs="Arial"/>
          <w:sz w:val="22"/>
          <w:szCs w:val="22"/>
        </w:rPr>
        <w:t>17 de julho</w:t>
      </w:r>
      <w:r w:rsidR="00AA1B81" w:rsidRPr="00841A01">
        <w:rPr>
          <w:rFonts w:ascii="Arial" w:eastAsia="Merriweather" w:hAnsi="Arial" w:cs="Arial"/>
          <w:sz w:val="22"/>
          <w:szCs w:val="22"/>
        </w:rPr>
        <w:t xml:space="preserve"> de 2025</w:t>
      </w:r>
    </w:p>
    <w:p w14:paraId="267A3490" w14:textId="77777777" w:rsidR="004776FF" w:rsidRPr="00841A01" w:rsidRDefault="004776FF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40A038E4" w14:textId="77777777" w:rsidR="004776FF" w:rsidRPr="00841A01" w:rsidRDefault="004776FF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46780C77" w14:textId="77777777" w:rsidR="004776FF" w:rsidRPr="00841A01" w:rsidRDefault="004776FF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4BAB7B32" w14:textId="77777777" w:rsidR="005D05E7" w:rsidRPr="00841A01" w:rsidRDefault="005D05E7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3E1ECC9B" w14:textId="77777777" w:rsidR="005D05E7" w:rsidRPr="00841A01" w:rsidRDefault="005D05E7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0893F79E" w14:textId="77777777" w:rsidR="005D05E7" w:rsidRPr="00841A01" w:rsidRDefault="005D05E7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229FD5DB" w14:textId="77777777" w:rsidR="005D05E7" w:rsidRPr="00841A01" w:rsidRDefault="005D05E7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5A5C132D" w14:textId="77777777" w:rsidR="005D05E7" w:rsidRPr="00841A01" w:rsidRDefault="005D05E7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</w:p>
    <w:p w14:paraId="4CF79713" w14:textId="68D519E4" w:rsidR="004776FF" w:rsidRPr="00841A01" w:rsidRDefault="004776FF" w:rsidP="004776FF">
      <w:pPr>
        <w:ind w:leftChars="0" w:right="-426" w:firstLineChars="0" w:firstLine="0"/>
        <w:jc w:val="center"/>
        <w:rPr>
          <w:rFonts w:ascii="Arial" w:eastAsia="Merriweather" w:hAnsi="Arial" w:cs="Arial"/>
          <w:sz w:val="22"/>
          <w:szCs w:val="22"/>
        </w:rPr>
      </w:pPr>
      <w:r w:rsidRPr="00841A01">
        <w:rPr>
          <w:rFonts w:ascii="Arial" w:eastAsia="Merriweather" w:hAnsi="Arial" w:cs="Arial"/>
          <w:sz w:val="22"/>
          <w:szCs w:val="22"/>
        </w:rPr>
        <w:t>________________________________________________</w:t>
      </w:r>
    </w:p>
    <w:p w14:paraId="30B60A98" w14:textId="5A0E5571" w:rsidR="005D05E7" w:rsidRPr="00841A01" w:rsidRDefault="005D05E7" w:rsidP="005D05E7">
      <w:pPr>
        <w:pStyle w:val="PargrafodaLista"/>
        <w:tabs>
          <w:tab w:val="left" w:pos="319"/>
        </w:tabs>
        <w:spacing w:line="276" w:lineRule="auto"/>
        <w:ind w:leftChars="0" w:left="756" w:right="-426" w:firstLineChars="0" w:firstLine="0"/>
        <w:jc w:val="center"/>
        <w:rPr>
          <w:rFonts w:ascii="Arial" w:eastAsia="Merriweather" w:hAnsi="Arial" w:cs="Arial"/>
          <w:b/>
          <w:bCs/>
          <w:color w:val="000000" w:themeColor="text1"/>
          <w:sz w:val="22"/>
          <w:szCs w:val="22"/>
        </w:rPr>
      </w:pPr>
      <w:r w:rsidRPr="00841A01">
        <w:rPr>
          <w:rFonts w:ascii="Arial" w:eastAsia="Merriweather" w:hAnsi="Arial" w:cs="Arial"/>
          <w:b/>
          <w:bCs/>
          <w:color w:val="000000" w:themeColor="text1"/>
          <w:sz w:val="22"/>
          <w:szCs w:val="22"/>
        </w:rPr>
        <w:t>Camila Ramalho Matta</w:t>
      </w:r>
    </w:p>
    <w:p w14:paraId="52C13B57" w14:textId="77777777" w:rsidR="005D05E7" w:rsidRPr="00841A01" w:rsidRDefault="005D05E7" w:rsidP="005D05E7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center"/>
        <w:rPr>
          <w:rFonts w:ascii="Arial" w:eastAsia="Merriweather" w:hAnsi="Arial" w:cs="Arial"/>
          <w:b/>
          <w:bCs/>
          <w:color w:val="000000" w:themeColor="text1"/>
          <w:sz w:val="22"/>
          <w:szCs w:val="22"/>
        </w:rPr>
      </w:pPr>
    </w:p>
    <w:p w14:paraId="2449794B" w14:textId="67BA71B4" w:rsidR="004776FF" w:rsidRPr="00841A01" w:rsidRDefault="005D05E7" w:rsidP="005D05E7">
      <w:pPr>
        <w:tabs>
          <w:tab w:val="left" w:pos="319"/>
        </w:tabs>
        <w:spacing w:line="276" w:lineRule="auto"/>
        <w:ind w:leftChars="0" w:left="0" w:right="-426" w:firstLineChars="0" w:firstLine="0"/>
        <w:jc w:val="center"/>
        <w:rPr>
          <w:rFonts w:ascii="Arial" w:eastAsia="Merriweather" w:hAnsi="Arial" w:cs="Arial"/>
          <w:b/>
          <w:bCs/>
          <w:sz w:val="22"/>
          <w:szCs w:val="22"/>
        </w:rPr>
      </w:pPr>
      <w:r w:rsidRPr="00841A01">
        <w:rPr>
          <w:rFonts w:ascii="Arial" w:eastAsia="Merriweather" w:hAnsi="Arial" w:cs="Arial"/>
          <w:b/>
          <w:bCs/>
          <w:color w:val="000000" w:themeColor="text1"/>
          <w:sz w:val="22"/>
          <w:szCs w:val="22"/>
        </w:rPr>
        <w:t xml:space="preserve">              </w:t>
      </w:r>
      <w:r w:rsidR="004776FF" w:rsidRPr="00841A01">
        <w:rPr>
          <w:rFonts w:ascii="Arial" w:eastAsia="Merriweather" w:hAnsi="Arial" w:cs="Arial"/>
          <w:b/>
          <w:bCs/>
          <w:color w:val="000000" w:themeColor="text1"/>
          <w:sz w:val="22"/>
          <w:szCs w:val="22"/>
        </w:rPr>
        <w:t xml:space="preserve">Secretaria da </w:t>
      </w:r>
      <w:r w:rsidRPr="00841A01">
        <w:rPr>
          <w:rFonts w:ascii="Arial" w:eastAsia="Merriweather" w:hAnsi="Arial" w:cs="Arial"/>
          <w:b/>
          <w:bCs/>
          <w:color w:val="000000" w:themeColor="text1"/>
          <w:sz w:val="22"/>
          <w:szCs w:val="22"/>
        </w:rPr>
        <w:t>Agricultura e Pecuária</w:t>
      </w:r>
    </w:p>
    <w:sectPr w:rsidR="004776FF" w:rsidRPr="00841A01" w:rsidSect="00676A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92773" w14:textId="77777777" w:rsidR="00CA7299" w:rsidRDefault="00CA7299">
      <w:pPr>
        <w:spacing w:line="240" w:lineRule="auto"/>
        <w:ind w:left="0" w:hanging="2"/>
      </w:pPr>
      <w:r>
        <w:separator/>
      </w:r>
    </w:p>
  </w:endnote>
  <w:endnote w:type="continuationSeparator" w:id="0">
    <w:p w14:paraId="26997B99" w14:textId="77777777" w:rsidR="00CA7299" w:rsidRDefault="00CA729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E760" w14:textId="77777777" w:rsidR="00CA7299" w:rsidRDefault="00CA7299">
      <w:pPr>
        <w:spacing w:line="240" w:lineRule="auto"/>
        <w:ind w:left="0" w:hanging="2"/>
      </w:pPr>
      <w:r>
        <w:separator/>
      </w:r>
    </w:p>
  </w:footnote>
  <w:footnote w:type="continuationSeparator" w:id="0">
    <w:p w14:paraId="36429DEB" w14:textId="77777777" w:rsidR="00CA7299" w:rsidRDefault="00CA729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631285460">
    <w:abstractNumId w:val="13"/>
  </w:num>
  <w:num w:numId="2" w16cid:durableId="1888294712">
    <w:abstractNumId w:val="10"/>
  </w:num>
  <w:num w:numId="3" w16cid:durableId="1873763639">
    <w:abstractNumId w:val="19"/>
  </w:num>
  <w:num w:numId="4" w16cid:durableId="1135950732">
    <w:abstractNumId w:val="22"/>
  </w:num>
  <w:num w:numId="5" w16cid:durableId="1694961916">
    <w:abstractNumId w:val="7"/>
  </w:num>
  <w:num w:numId="6" w16cid:durableId="735514691">
    <w:abstractNumId w:val="4"/>
  </w:num>
  <w:num w:numId="7" w16cid:durableId="502865903">
    <w:abstractNumId w:val="1"/>
  </w:num>
  <w:num w:numId="8" w16cid:durableId="1671329675">
    <w:abstractNumId w:val="14"/>
  </w:num>
  <w:num w:numId="9" w16cid:durableId="1679380693">
    <w:abstractNumId w:val="8"/>
  </w:num>
  <w:num w:numId="10" w16cid:durableId="1442649198">
    <w:abstractNumId w:val="6"/>
  </w:num>
  <w:num w:numId="11" w16cid:durableId="931010464">
    <w:abstractNumId w:val="16"/>
  </w:num>
  <w:num w:numId="12" w16cid:durableId="1963075042">
    <w:abstractNumId w:val="5"/>
  </w:num>
  <w:num w:numId="13" w16cid:durableId="323705958">
    <w:abstractNumId w:val="21"/>
  </w:num>
  <w:num w:numId="14" w16cid:durableId="1898860087">
    <w:abstractNumId w:val="23"/>
  </w:num>
  <w:num w:numId="15" w16cid:durableId="1367876728">
    <w:abstractNumId w:val="2"/>
  </w:num>
  <w:num w:numId="16" w16cid:durableId="977420229">
    <w:abstractNumId w:val="25"/>
  </w:num>
  <w:num w:numId="17" w16cid:durableId="1312441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8666964">
    <w:abstractNumId w:val="18"/>
  </w:num>
  <w:num w:numId="19" w16cid:durableId="412433459">
    <w:abstractNumId w:val="9"/>
  </w:num>
  <w:num w:numId="20" w16cid:durableId="734091517">
    <w:abstractNumId w:val="15"/>
  </w:num>
  <w:num w:numId="21" w16cid:durableId="1862889049">
    <w:abstractNumId w:val="20"/>
  </w:num>
  <w:num w:numId="22" w16cid:durableId="457721366">
    <w:abstractNumId w:val="11"/>
  </w:num>
  <w:num w:numId="23" w16cid:durableId="249853373">
    <w:abstractNumId w:val="3"/>
  </w:num>
  <w:num w:numId="24" w16cid:durableId="835464930">
    <w:abstractNumId w:val="17"/>
  </w:num>
  <w:num w:numId="25" w16cid:durableId="1920208106">
    <w:abstractNumId w:val="12"/>
  </w:num>
  <w:num w:numId="26" w16cid:durableId="1469401079">
    <w:abstractNumId w:val="24"/>
  </w:num>
  <w:num w:numId="27" w16cid:durableId="3970208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14962"/>
    <w:rsid w:val="000162AE"/>
    <w:rsid w:val="000245D7"/>
    <w:rsid w:val="00025024"/>
    <w:rsid w:val="00030EA3"/>
    <w:rsid w:val="00031683"/>
    <w:rsid w:val="00032780"/>
    <w:rsid w:val="0003290A"/>
    <w:rsid w:val="00035043"/>
    <w:rsid w:val="00047766"/>
    <w:rsid w:val="0005135E"/>
    <w:rsid w:val="000745B8"/>
    <w:rsid w:val="000A2439"/>
    <w:rsid w:val="000C0916"/>
    <w:rsid w:val="000C248B"/>
    <w:rsid w:val="000C7D11"/>
    <w:rsid w:val="000F1F82"/>
    <w:rsid w:val="000F24EC"/>
    <w:rsid w:val="000F64B8"/>
    <w:rsid w:val="0010234A"/>
    <w:rsid w:val="001045E2"/>
    <w:rsid w:val="0012137B"/>
    <w:rsid w:val="00124527"/>
    <w:rsid w:val="00124ABF"/>
    <w:rsid w:val="00125063"/>
    <w:rsid w:val="00127521"/>
    <w:rsid w:val="001564FA"/>
    <w:rsid w:val="001772D9"/>
    <w:rsid w:val="00190833"/>
    <w:rsid w:val="001A15CF"/>
    <w:rsid w:val="001B2F63"/>
    <w:rsid w:val="001B3C87"/>
    <w:rsid w:val="001B64F9"/>
    <w:rsid w:val="001D3FA7"/>
    <w:rsid w:val="001D7E2C"/>
    <w:rsid w:val="001E1A7D"/>
    <w:rsid w:val="001F293A"/>
    <w:rsid w:val="001F3570"/>
    <w:rsid w:val="001F39FA"/>
    <w:rsid w:val="0020553D"/>
    <w:rsid w:val="00225155"/>
    <w:rsid w:val="00230905"/>
    <w:rsid w:val="00233F88"/>
    <w:rsid w:val="0024122B"/>
    <w:rsid w:val="00243184"/>
    <w:rsid w:val="002445F1"/>
    <w:rsid w:val="002452FF"/>
    <w:rsid w:val="00254EFC"/>
    <w:rsid w:val="00260FCC"/>
    <w:rsid w:val="00262A67"/>
    <w:rsid w:val="00270F56"/>
    <w:rsid w:val="00283273"/>
    <w:rsid w:val="002872B7"/>
    <w:rsid w:val="002937BF"/>
    <w:rsid w:val="00294C74"/>
    <w:rsid w:val="002B1E69"/>
    <w:rsid w:val="002C1778"/>
    <w:rsid w:val="002C664F"/>
    <w:rsid w:val="002D448F"/>
    <w:rsid w:val="002E28B4"/>
    <w:rsid w:val="002F1290"/>
    <w:rsid w:val="00311CB2"/>
    <w:rsid w:val="00316B40"/>
    <w:rsid w:val="0032020E"/>
    <w:rsid w:val="00320B21"/>
    <w:rsid w:val="003248D5"/>
    <w:rsid w:val="003279E3"/>
    <w:rsid w:val="00334EE1"/>
    <w:rsid w:val="00336C20"/>
    <w:rsid w:val="003467D2"/>
    <w:rsid w:val="003542BB"/>
    <w:rsid w:val="003610C5"/>
    <w:rsid w:val="003618EE"/>
    <w:rsid w:val="0037463C"/>
    <w:rsid w:val="003813C2"/>
    <w:rsid w:val="00393CCB"/>
    <w:rsid w:val="00393CEE"/>
    <w:rsid w:val="00397FC1"/>
    <w:rsid w:val="003B2419"/>
    <w:rsid w:val="003B5F6D"/>
    <w:rsid w:val="003B7063"/>
    <w:rsid w:val="003C242F"/>
    <w:rsid w:val="003D20F6"/>
    <w:rsid w:val="003D3C87"/>
    <w:rsid w:val="003E4BCA"/>
    <w:rsid w:val="003F6740"/>
    <w:rsid w:val="004006B0"/>
    <w:rsid w:val="00401DD6"/>
    <w:rsid w:val="00407346"/>
    <w:rsid w:val="00417029"/>
    <w:rsid w:val="00424EF5"/>
    <w:rsid w:val="0043341B"/>
    <w:rsid w:val="00437BE7"/>
    <w:rsid w:val="00444437"/>
    <w:rsid w:val="004511CB"/>
    <w:rsid w:val="0046025C"/>
    <w:rsid w:val="004776FF"/>
    <w:rsid w:val="0049329C"/>
    <w:rsid w:val="00495CA6"/>
    <w:rsid w:val="004A2076"/>
    <w:rsid w:val="004C6356"/>
    <w:rsid w:val="004E5268"/>
    <w:rsid w:val="004F23D2"/>
    <w:rsid w:val="00504539"/>
    <w:rsid w:val="005068F4"/>
    <w:rsid w:val="00512232"/>
    <w:rsid w:val="00513228"/>
    <w:rsid w:val="005165DA"/>
    <w:rsid w:val="005221AF"/>
    <w:rsid w:val="00525C73"/>
    <w:rsid w:val="00532017"/>
    <w:rsid w:val="00543699"/>
    <w:rsid w:val="005446F0"/>
    <w:rsid w:val="00554A74"/>
    <w:rsid w:val="0056322A"/>
    <w:rsid w:val="00574AF6"/>
    <w:rsid w:val="0058753F"/>
    <w:rsid w:val="005907E4"/>
    <w:rsid w:val="00595232"/>
    <w:rsid w:val="005B14E2"/>
    <w:rsid w:val="005B39E2"/>
    <w:rsid w:val="005B50F3"/>
    <w:rsid w:val="005B629F"/>
    <w:rsid w:val="005B73ED"/>
    <w:rsid w:val="005D05E7"/>
    <w:rsid w:val="005D44DA"/>
    <w:rsid w:val="005D5426"/>
    <w:rsid w:val="005E3169"/>
    <w:rsid w:val="005E6DBA"/>
    <w:rsid w:val="005F64A9"/>
    <w:rsid w:val="005F6BA6"/>
    <w:rsid w:val="0060171B"/>
    <w:rsid w:val="00604BE9"/>
    <w:rsid w:val="00607393"/>
    <w:rsid w:val="0061693B"/>
    <w:rsid w:val="00623F7E"/>
    <w:rsid w:val="00625DF3"/>
    <w:rsid w:val="00642F17"/>
    <w:rsid w:val="00645C0F"/>
    <w:rsid w:val="00663379"/>
    <w:rsid w:val="006676A7"/>
    <w:rsid w:val="00676AF6"/>
    <w:rsid w:val="00680CBB"/>
    <w:rsid w:val="006818D1"/>
    <w:rsid w:val="00682C1D"/>
    <w:rsid w:val="00685DB2"/>
    <w:rsid w:val="006911AE"/>
    <w:rsid w:val="006935D9"/>
    <w:rsid w:val="0069360F"/>
    <w:rsid w:val="00694CCB"/>
    <w:rsid w:val="006C078E"/>
    <w:rsid w:val="006D2469"/>
    <w:rsid w:val="006E7B3D"/>
    <w:rsid w:val="006F3DB3"/>
    <w:rsid w:val="007003A1"/>
    <w:rsid w:val="00704DBA"/>
    <w:rsid w:val="00704FCC"/>
    <w:rsid w:val="00716A10"/>
    <w:rsid w:val="00717818"/>
    <w:rsid w:val="00725F14"/>
    <w:rsid w:val="00744293"/>
    <w:rsid w:val="00754600"/>
    <w:rsid w:val="00755832"/>
    <w:rsid w:val="00763D4A"/>
    <w:rsid w:val="0076531D"/>
    <w:rsid w:val="0076787E"/>
    <w:rsid w:val="00783EEC"/>
    <w:rsid w:val="00790B0E"/>
    <w:rsid w:val="007938C4"/>
    <w:rsid w:val="00797636"/>
    <w:rsid w:val="007A1AAC"/>
    <w:rsid w:val="007E2CBC"/>
    <w:rsid w:val="007E5C36"/>
    <w:rsid w:val="007E6DCE"/>
    <w:rsid w:val="007F75EE"/>
    <w:rsid w:val="00800B46"/>
    <w:rsid w:val="00804362"/>
    <w:rsid w:val="00806F9D"/>
    <w:rsid w:val="008110E1"/>
    <w:rsid w:val="00811D83"/>
    <w:rsid w:val="008156C8"/>
    <w:rsid w:val="00823394"/>
    <w:rsid w:val="008241F9"/>
    <w:rsid w:val="008325DA"/>
    <w:rsid w:val="00835B58"/>
    <w:rsid w:val="00841A01"/>
    <w:rsid w:val="008462C0"/>
    <w:rsid w:val="00851E55"/>
    <w:rsid w:val="0085247D"/>
    <w:rsid w:val="00864931"/>
    <w:rsid w:val="00885556"/>
    <w:rsid w:val="0089294A"/>
    <w:rsid w:val="008A1BFF"/>
    <w:rsid w:val="008A3FE4"/>
    <w:rsid w:val="008A5191"/>
    <w:rsid w:val="008A650B"/>
    <w:rsid w:val="008B16D7"/>
    <w:rsid w:val="008B2AAB"/>
    <w:rsid w:val="008B3D6C"/>
    <w:rsid w:val="008C672B"/>
    <w:rsid w:val="008C7155"/>
    <w:rsid w:val="008E2644"/>
    <w:rsid w:val="008E66DB"/>
    <w:rsid w:val="008F78C8"/>
    <w:rsid w:val="00910177"/>
    <w:rsid w:val="0092346F"/>
    <w:rsid w:val="0092765E"/>
    <w:rsid w:val="00940E77"/>
    <w:rsid w:val="00946C8A"/>
    <w:rsid w:val="00951EBB"/>
    <w:rsid w:val="00953190"/>
    <w:rsid w:val="00953C26"/>
    <w:rsid w:val="00955879"/>
    <w:rsid w:val="00974CF8"/>
    <w:rsid w:val="009976BB"/>
    <w:rsid w:val="00997BC9"/>
    <w:rsid w:val="009A22EE"/>
    <w:rsid w:val="009A4236"/>
    <w:rsid w:val="009B1F0B"/>
    <w:rsid w:val="009B5ECC"/>
    <w:rsid w:val="009B6346"/>
    <w:rsid w:val="009C2ED6"/>
    <w:rsid w:val="009D7959"/>
    <w:rsid w:val="009E1EB5"/>
    <w:rsid w:val="009F07D2"/>
    <w:rsid w:val="009F6E13"/>
    <w:rsid w:val="00A0713F"/>
    <w:rsid w:val="00A217A8"/>
    <w:rsid w:val="00A37A19"/>
    <w:rsid w:val="00A423AA"/>
    <w:rsid w:val="00A5278C"/>
    <w:rsid w:val="00A60B9A"/>
    <w:rsid w:val="00A6215D"/>
    <w:rsid w:val="00A74EBF"/>
    <w:rsid w:val="00A75A8B"/>
    <w:rsid w:val="00A77124"/>
    <w:rsid w:val="00A8266E"/>
    <w:rsid w:val="00A83C36"/>
    <w:rsid w:val="00A92034"/>
    <w:rsid w:val="00A924F1"/>
    <w:rsid w:val="00A95344"/>
    <w:rsid w:val="00AA1B1F"/>
    <w:rsid w:val="00AA1B81"/>
    <w:rsid w:val="00AC26CB"/>
    <w:rsid w:val="00AC751F"/>
    <w:rsid w:val="00AD1EFC"/>
    <w:rsid w:val="00AE1314"/>
    <w:rsid w:val="00AE1415"/>
    <w:rsid w:val="00AE16DF"/>
    <w:rsid w:val="00AE2615"/>
    <w:rsid w:val="00AE295E"/>
    <w:rsid w:val="00AF6387"/>
    <w:rsid w:val="00B06CFC"/>
    <w:rsid w:val="00B23C99"/>
    <w:rsid w:val="00B3237D"/>
    <w:rsid w:val="00B358EB"/>
    <w:rsid w:val="00B407FE"/>
    <w:rsid w:val="00B619F8"/>
    <w:rsid w:val="00B64D41"/>
    <w:rsid w:val="00B6638A"/>
    <w:rsid w:val="00B71586"/>
    <w:rsid w:val="00B75729"/>
    <w:rsid w:val="00B75B36"/>
    <w:rsid w:val="00B82ED4"/>
    <w:rsid w:val="00B836D1"/>
    <w:rsid w:val="00BA227C"/>
    <w:rsid w:val="00BB125C"/>
    <w:rsid w:val="00BB421C"/>
    <w:rsid w:val="00BE23AA"/>
    <w:rsid w:val="00BE2E32"/>
    <w:rsid w:val="00BF0A3F"/>
    <w:rsid w:val="00BF21C1"/>
    <w:rsid w:val="00C00EA9"/>
    <w:rsid w:val="00C01734"/>
    <w:rsid w:val="00C07243"/>
    <w:rsid w:val="00C105CA"/>
    <w:rsid w:val="00C252B4"/>
    <w:rsid w:val="00C345DB"/>
    <w:rsid w:val="00C47424"/>
    <w:rsid w:val="00C512DD"/>
    <w:rsid w:val="00C52961"/>
    <w:rsid w:val="00C55E4F"/>
    <w:rsid w:val="00C56720"/>
    <w:rsid w:val="00C67738"/>
    <w:rsid w:val="00C67A5D"/>
    <w:rsid w:val="00C80D74"/>
    <w:rsid w:val="00C828D4"/>
    <w:rsid w:val="00C834DB"/>
    <w:rsid w:val="00C95FC3"/>
    <w:rsid w:val="00C96A23"/>
    <w:rsid w:val="00CA136E"/>
    <w:rsid w:val="00CA7299"/>
    <w:rsid w:val="00CB3D32"/>
    <w:rsid w:val="00CD35B9"/>
    <w:rsid w:val="00CD3C65"/>
    <w:rsid w:val="00CE2BC8"/>
    <w:rsid w:val="00CE769B"/>
    <w:rsid w:val="00CF3ADB"/>
    <w:rsid w:val="00D14115"/>
    <w:rsid w:val="00D23FD9"/>
    <w:rsid w:val="00D27823"/>
    <w:rsid w:val="00D41BE6"/>
    <w:rsid w:val="00D56DC1"/>
    <w:rsid w:val="00D60203"/>
    <w:rsid w:val="00D6474E"/>
    <w:rsid w:val="00D64C81"/>
    <w:rsid w:val="00D75A5C"/>
    <w:rsid w:val="00D75C9C"/>
    <w:rsid w:val="00DB4712"/>
    <w:rsid w:val="00DD2045"/>
    <w:rsid w:val="00DD4886"/>
    <w:rsid w:val="00DE1F89"/>
    <w:rsid w:val="00DE62FD"/>
    <w:rsid w:val="00DE73FC"/>
    <w:rsid w:val="00DF2BFF"/>
    <w:rsid w:val="00E14F5F"/>
    <w:rsid w:val="00E16FD1"/>
    <w:rsid w:val="00E22066"/>
    <w:rsid w:val="00E22F15"/>
    <w:rsid w:val="00E26252"/>
    <w:rsid w:val="00E3510D"/>
    <w:rsid w:val="00E433F3"/>
    <w:rsid w:val="00E434DE"/>
    <w:rsid w:val="00E465A0"/>
    <w:rsid w:val="00E50BFD"/>
    <w:rsid w:val="00E54900"/>
    <w:rsid w:val="00E56D7C"/>
    <w:rsid w:val="00E62D2D"/>
    <w:rsid w:val="00E6588B"/>
    <w:rsid w:val="00E6721F"/>
    <w:rsid w:val="00E77E0F"/>
    <w:rsid w:val="00EA595C"/>
    <w:rsid w:val="00EB1207"/>
    <w:rsid w:val="00EC12D5"/>
    <w:rsid w:val="00EC2F19"/>
    <w:rsid w:val="00ED14E1"/>
    <w:rsid w:val="00EE4918"/>
    <w:rsid w:val="00EE5047"/>
    <w:rsid w:val="00EE6F55"/>
    <w:rsid w:val="00F01C82"/>
    <w:rsid w:val="00F14A76"/>
    <w:rsid w:val="00F316C4"/>
    <w:rsid w:val="00F40812"/>
    <w:rsid w:val="00F432B0"/>
    <w:rsid w:val="00F43A5D"/>
    <w:rsid w:val="00F441F1"/>
    <w:rsid w:val="00F44938"/>
    <w:rsid w:val="00F53BB0"/>
    <w:rsid w:val="00F572A2"/>
    <w:rsid w:val="00F600D1"/>
    <w:rsid w:val="00F6089F"/>
    <w:rsid w:val="00F60B24"/>
    <w:rsid w:val="00F62FC5"/>
    <w:rsid w:val="00F63665"/>
    <w:rsid w:val="00F75205"/>
    <w:rsid w:val="00F76358"/>
    <w:rsid w:val="00F77659"/>
    <w:rsid w:val="00FA1BF7"/>
    <w:rsid w:val="00FB6A0E"/>
    <w:rsid w:val="00FB7CC3"/>
    <w:rsid w:val="00FC067A"/>
    <w:rsid w:val="00FC46F5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E295E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Forte">
    <w:name w:val="Strong"/>
    <w:basedOn w:val="Fontepargpadro"/>
    <w:uiPriority w:val="22"/>
    <w:qFormat/>
    <w:rsid w:val="00AE29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58E75C13-2598-4F9B-97C8-4E2135E581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4</Pages>
  <Words>1134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108</cp:revision>
  <cp:lastPrinted>2025-09-03T12:22:00Z</cp:lastPrinted>
  <dcterms:created xsi:type="dcterms:W3CDTF">2024-03-26T19:31:00Z</dcterms:created>
  <dcterms:modified xsi:type="dcterms:W3CDTF">2025-09-05T12:28:00Z</dcterms:modified>
</cp:coreProperties>
</file>